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C732" w14:textId="77777777" w:rsidR="00680D74" w:rsidRDefault="00680D74" w:rsidP="00680D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UNDERWODE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32A4760C" w14:textId="77777777" w:rsidR="00680D74" w:rsidRDefault="00680D74" w:rsidP="00680D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6A517CA1" w14:textId="77777777" w:rsidR="00680D74" w:rsidRDefault="00680D74" w:rsidP="00680D74">
      <w:pPr>
        <w:pStyle w:val="NoSpacing"/>
        <w:rPr>
          <w:rFonts w:cs="Times New Roman"/>
          <w:szCs w:val="24"/>
        </w:rPr>
      </w:pPr>
    </w:p>
    <w:p w14:paraId="53271743" w14:textId="77777777" w:rsidR="00680D74" w:rsidRDefault="00680D74" w:rsidP="00680D74">
      <w:pPr>
        <w:pStyle w:val="NoSpacing"/>
        <w:rPr>
          <w:rFonts w:cs="Times New Roman"/>
          <w:szCs w:val="24"/>
        </w:rPr>
      </w:pPr>
    </w:p>
    <w:p w14:paraId="1DB438F6" w14:textId="77777777" w:rsidR="00680D74" w:rsidRPr="00F30E0D" w:rsidRDefault="00680D74" w:rsidP="00680D74">
      <w:pPr>
        <w:pStyle w:val="NoSpacing"/>
        <w:ind w:left="1440" w:hanging="1320"/>
        <w:rPr>
          <w:rFonts w:cs="Times New Roman"/>
          <w:szCs w:val="24"/>
        </w:rPr>
      </w:pPr>
      <w:r>
        <w:rPr>
          <w:rFonts w:cs="Times New Roman"/>
          <w:szCs w:val="24"/>
        </w:rPr>
        <w:t>2 May1467</w:t>
      </w:r>
      <w:r>
        <w:rPr>
          <w:rFonts w:cs="Times New Roman"/>
          <w:szCs w:val="24"/>
        </w:rPr>
        <w:tab/>
        <w:t>He was one of the spurriers who declared that John Gay, spurrier(q.v.), had not sufficiently instructed his apprentice, William Johnson(q.v.).</w:t>
      </w:r>
    </w:p>
    <w:p w14:paraId="25FA041E" w14:textId="77777777" w:rsidR="00680D74" w:rsidRPr="00E903AC" w:rsidRDefault="00680D74" w:rsidP="00680D74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037CC912" w14:textId="77777777" w:rsidR="00680D74" w:rsidRDefault="00680D74" w:rsidP="00680D74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43).</w:t>
      </w:r>
    </w:p>
    <w:p w14:paraId="653A66AB" w14:textId="77777777" w:rsidR="00680D74" w:rsidRDefault="00680D74" w:rsidP="00680D74">
      <w:pPr>
        <w:pStyle w:val="NoSpacing"/>
        <w:rPr>
          <w:rFonts w:cs="Times New Roman"/>
          <w:szCs w:val="24"/>
        </w:rPr>
      </w:pPr>
    </w:p>
    <w:p w14:paraId="0C8191A1" w14:textId="77777777" w:rsidR="00680D74" w:rsidRDefault="00680D74" w:rsidP="00680D74">
      <w:pPr>
        <w:pStyle w:val="NoSpacing"/>
        <w:rPr>
          <w:rFonts w:cs="Times New Roman"/>
          <w:szCs w:val="24"/>
        </w:rPr>
      </w:pPr>
    </w:p>
    <w:p w14:paraId="61BC895B" w14:textId="77777777" w:rsidR="00680D74" w:rsidRDefault="00680D74" w:rsidP="00680D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2022</w:t>
      </w:r>
    </w:p>
    <w:p w14:paraId="2D5B85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BFFDC" w14:textId="77777777" w:rsidR="00680D74" w:rsidRDefault="00680D74" w:rsidP="009139A6">
      <w:r>
        <w:separator/>
      </w:r>
    </w:p>
  </w:endnote>
  <w:endnote w:type="continuationSeparator" w:id="0">
    <w:p w14:paraId="65633F10" w14:textId="77777777" w:rsidR="00680D74" w:rsidRDefault="00680D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A78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CE3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33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BD12" w14:textId="77777777" w:rsidR="00680D74" w:rsidRDefault="00680D74" w:rsidP="009139A6">
      <w:r>
        <w:separator/>
      </w:r>
    </w:p>
  </w:footnote>
  <w:footnote w:type="continuationSeparator" w:id="0">
    <w:p w14:paraId="0DD679A9" w14:textId="77777777" w:rsidR="00680D74" w:rsidRDefault="00680D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C1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CD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CBD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D74"/>
    <w:rsid w:val="000666E0"/>
    <w:rsid w:val="002510B7"/>
    <w:rsid w:val="005C130B"/>
    <w:rsid w:val="00680D7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21B78"/>
  <w15:chartTrackingRefBased/>
  <w15:docId w15:val="{4A4FC2F0-577D-4AE2-8855-1179C044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2022-11-02T21:23:00Z</dcterms:created>
  <dcterms:modified xsi:type="dcterms:W3CDTF">2022-11-02T21:23:00Z</dcterms:modified>
</cp:coreProperties>
</file>